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CA7" w:rsidRPr="004D4CA7" w:rsidRDefault="004D4CA7" w:rsidP="004D4CA7">
      <w:pPr>
        <w:pStyle w:val="Heading1"/>
        <w:rPr>
          <w:u w:val="single"/>
        </w:rPr>
      </w:pPr>
      <w:r w:rsidRPr="004D4CA7">
        <w:rPr>
          <w:u w:val="single"/>
        </w:rPr>
        <w:t xml:space="preserve">RE Intent / Implementation / Impact – Handale Primary School </w:t>
      </w:r>
    </w:p>
    <w:p w:rsidR="00A12C5E" w:rsidRPr="004D4CA7" w:rsidRDefault="004D4CA7" w:rsidP="004D4CA7">
      <w:pPr>
        <w:pStyle w:val="Heading1"/>
        <w:rPr>
          <w:u w:val="single"/>
        </w:rPr>
      </w:pPr>
      <w:r w:rsidRPr="004D4CA7">
        <w:rPr>
          <w:u w:val="single"/>
        </w:rPr>
        <w:t xml:space="preserve"> Paul Emmerson.</w:t>
      </w:r>
    </w:p>
    <w:p w:rsidR="004D4CA7" w:rsidRDefault="004D4CA7" w:rsidP="004D4CA7"/>
    <w:p w:rsidR="004D4CA7" w:rsidRDefault="004D4CA7" w:rsidP="004D4CA7">
      <w:pPr>
        <w:pStyle w:val="Heading2"/>
      </w:pPr>
      <w:r>
        <w:t>Intent:</w:t>
      </w:r>
    </w:p>
    <w:p w:rsidR="004D4CA7" w:rsidRDefault="004D4CA7" w:rsidP="004D4CA7">
      <w:pPr>
        <w:tabs>
          <w:tab w:val="left" w:pos="1815"/>
          <w:tab w:val="left" w:pos="4512"/>
        </w:tabs>
        <w:rPr>
          <w:rFonts w:cstheme="minorHAnsi"/>
          <w:sz w:val="18"/>
        </w:rPr>
      </w:pPr>
      <w:r>
        <w:rPr>
          <w:rFonts w:cstheme="minorHAnsi"/>
          <w:sz w:val="18"/>
        </w:rPr>
        <w:t>Children to develop their respect for and sensitivity to others, in particular for those with faiths and beliefs different to their own.</w:t>
      </w:r>
    </w:p>
    <w:p w:rsidR="004D4CA7" w:rsidRDefault="004D4CA7" w:rsidP="004D4CA7">
      <w:pPr>
        <w:tabs>
          <w:tab w:val="left" w:pos="1815"/>
          <w:tab w:val="left" w:pos="4512"/>
        </w:tabs>
        <w:rPr>
          <w:rFonts w:cstheme="minorHAnsi"/>
          <w:sz w:val="18"/>
        </w:rPr>
      </w:pPr>
      <w:r>
        <w:rPr>
          <w:rFonts w:cstheme="minorHAnsi"/>
          <w:sz w:val="18"/>
        </w:rPr>
        <w:t xml:space="preserve">Children to develop a knowledge of Christianity as the main religion within Great Britain whilst also taking into account the teachings and practices of other principal religions and worldviews in Great Britain including Buddhism, Hinduism, Islam, Judaism and Humanism. </w:t>
      </w:r>
    </w:p>
    <w:p w:rsidR="004D4CA7" w:rsidRDefault="004D4CA7" w:rsidP="004D4CA7">
      <w:pPr>
        <w:tabs>
          <w:tab w:val="left" w:pos="1815"/>
          <w:tab w:val="left" w:pos="4512"/>
        </w:tabs>
        <w:rPr>
          <w:rFonts w:cstheme="minorHAnsi"/>
          <w:sz w:val="18"/>
        </w:rPr>
      </w:pPr>
      <w:r>
        <w:rPr>
          <w:rFonts w:cstheme="minorHAnsi"/>
          <w:sz w:val="18"/>
        </w:rPr>
        <w:t>To develop the pupil’s dialogue with regards these religions and worldviews.</w:t>
      </w:r>
    </w:p>
    <w:p w:rsidR="004D4CA7" w:rsidRDefault="004D4CA7" w:rsidP="004D4CA7">
      <w:pPr>
        <w:tabs>
          <w:tab w:val="left" w:pos="1815"/>
          <w:tab w:val="left" w:pos="4512"/>
        </w:tabs>
        <w:rPr>
          <w:rFonts w:cstheme="minorHAnsi"/>
          <w:sz w:val="18"/>
        </w:rPr>
      </w:pPr>
      <w:r>
        <w:rPr>
          <w:rFonts w:cstheme="minorHAnsi"/>
          <w:sz w:val="18"/>
        </w:rPr>
        <w:t>To develop the pupils dialogue when they discuss their personal beliefs, ideas, values and experiences. They should do this clearly and coherently and with confidence ensuring that they are respec</w:t>
      </w:r>
      <w:r w:rsidR="000B39E4">
        <w:rPr>
          <w:rFonts w:cstheme="minorHAnsi"/>
          <w:sz w:val="18"/>
        </w:rPr>
        <w:t>ting the rights of others who</w:t>
      </w:r>
      <w:r>
        <w:rPr>
          <w:rFonts w:cstheme="minorHAnsi"/>
          <w:sz w:val="18"/>
        </w:rPr>
        <w:t xml:space="preserve"> have differing views. </w:t>
      </w:r>
    </w:p>
    <w:p w:rsidR="004D4CA7" w:rsidRDefault="004D4CA7" w:rsidP="004D4CA7">
      <w:pPr>
        <w:rPr>
          <w:sz w:val="18"/>
          <w:szCs w:val="18"/>
        </w:rPr>
      </w:pPr>
      <w:r w:rsidRPr="004D4CA7">
        <w:rPr>
          <w:sz w:val="18"/>
          <w:szCs w:val="18"/>
        </w:rPr>
        <w:t xml:space="preserve">Increase staff </w:t>
      </w:r>
      <w:r>
        <w:rPr>
          <w:sz w:val="18"/>
          <w:szCs w:val="18"/>
        </w:rPr>
        <w:t>confidence in the teaching of RE.</w:t>
      </w:r>
    </w:p>
    <w:p w:rsidR="008F615D" w:rsidRDefault="008F615D" w:rsidP="004D4CA7">
      <w:pPr>
        <w:rPr>
          <w:sz w:val="18"/>
          <w:szCs w:val="18"/>
        </w:rPr>
      </w:pPr>
      <w:r>
        <w:rPr>
          <w:sz w:val="18"/>
          <w:szCs w:val="18"/>
        </w:rPr>
        <w:t>Children to understand the purpose of RE, why it is taught and when it is being taught.</w:t>
      </w:r>
    </w:p>
    <w:p w:rsidR="00316839" w:rsidRDefault="00316839" w:rsidP="004D4CA7">
      <w:pPr>
        <w:rPr>
          <w:sz w:val="18"/>
          <w:szCs w:val="18"/>
        </w:rPr>
      </w:pPr>
      <w:r>
        <w:rPr>
          <w:rFonts w:ascii="Calibri" w:hAnsi="Calibri" w:cs="Calibri"/>
          <w:sz w:val="18"/>
          <w:szCs w:val="18"/>
        </w:rPr>
        <w:t>To raise the profile of RE within Handale Primary School.</w:t>
      </w:r>
    </w:p>
    <w:p w:rsidR="00316839" w:rsidRDefault="00316839" w:rsidP="00316839">
      <w:pPr>
        <w:pStyle w:val="Heading2"/>
      </w:pPr>
      <w:r>
        <w:t>Implementation:</w:t>
      </w:r>
    </w:p>
    <w:p w:rsidR="00316839" w:rsidRPr="006A5AF1" w:rsidRDefault="00316839" w:rsidP="00316839">
      <w:pPr>
        <w:tabs>
          <w:tab w:val="left" w:pos="1815"/>
          <w:tab w:val="left" w:pos="4512"/>
        </w:tabs>
        <w:rPr>
          <w:rFonts w:ascii="Calibri" w:hAnsi="Calibri" w:cs="Calibri"/>
          <w:sz w:val="18"/>
        </w:rPr>
      </w:pPr>
      <w:r w:rsidRPr="006A5AF1">
        <w:rPr>
          <w:rFonts w:ascii="Calibri" w:hAnsi="Calibri" w:cs="Calibri"/>
          <w:sz w:val="18"/>
        </w:rPr>
        <w:t xml:space="preserve">More visitors in school to inform children. Within assemblies and the classroom. </w:t>
      </w:r>
    </w:p>
    <w:p w:rsidR="00316839" w:rsidRPr="006A5AF1" w:rsidRDefault="00316839" w:rsidP="00316839">
      <w:pPr>
        <w:tabs>
          <w:tab w:val="left" w:pos="1815"/>
          <w:tab w:val="left" w:pos="4512"/>
        </w:tabs>
        <w:rPr>
          <w:rFonts w:ascii="Calibri" w:hAnsi="Calibri" w:cs="Calibri"/>
          <w:sz w:val="18"/>
        </w:rPr>
      </w:pPr>
      <w:r w:rsidRPr="006A5AF1">
        <w:rPr>
          <w:rFonts w:ascii="Calibri" w:hAnsi="Calibri" w:cs="Calibri"/>
          <w:sz w:val="18"/>
        </w:rPr>
        <w:t xml:space="preserve">Day trips with a religious focus </w:t>
      </w:r>
      <w:proofErr w:type="spellStart"/>
      <w:r w:rsidRPr="006A5AF1">
        <w:rPr>
          <w:rFonts w:ascii="Calibri" w:hAnsi="Calibri" w:cs="Calibri"/>
          <w:sz w:val="18"/>
        </w:rPr>
        <w:t>ie</w:t>
      </w:r>
      <w:proofErr w:type="spellEnd"/>
      <w:r w:rsidRPr="006A5AF1">
        <w:rPr>
          <w:rFonts w:ascii="Calibri" w:hAnsi="Calibri" w:cs="Calibri"/>
          <w:sz w:val="18"/>
        </w:rPr>
        <w:t xml:space="preserve">: visits to places of worship. (Open days in cultural centres incl. mosques, synagogues) </w:t>
      </w:r>
    </w:p>
    <w:p w:rsidR="00316839" w:rsidRPr="006A5AF1" w:rsidRDefault="00316839" w:rsidP="00316839">
      <w:pPr>
        <w:tabs>
          <w:tab w:val="left" w:pos="4512"/>
        </w:tabs>
        <w:rPr>
          <w:rFonts w:ascii="Calibri" w:hAnsi="Calibri" w:cs="Calibri"/>
          <w:sz w:val="18"/>
          <w:szCs w:val="18"/>
        </w:rPr>
      </w:pPr>
      <w:r w:rsidRPr="006A5AF1">
        <w:rPr>
          <w:rFonts w:ascii="Calibri" w:hAnsi="Calibri" w:cs="Calibri"/>
          <w:sz w:val="18"/>
          <w:szCs w:val="18"/>
        </w:rPr>
        <w:t>List of community groups that can be utilised.</w:t>
      </w:r>
    </w:p>
    <w:p w:rsidR="00316839" w:rsidRDefault="00316839" w:rsidP="00316839">
      <w:pPr>
        <w:rPr>
          <w:rFonts w:ascii="Calibri" w:hAnsi="Calibri" w:cs="Calibri"/>
          <w:sz w:val="18"/>
          <w:szCs w:val="18"/>
        </w:rPr>
      </w:pPr>
      <w:r w:rsidRPr="006012D0">
        <w:rPr>
          <w:rFonts w:ascii="Calibri" w:hAnsi="Calibri" w:cs="Calibri"/>
          <w:sz w:val="18"/>
          <w:szCs w:val="18"/>
        </w:rPr>
        <w:t>Observe RE lessons being taught and ensure RE curriculum is being taught as per medium term planning. Books scrutinised and evidence of outstanding RE practise collected.</w:t>
      </w:r>
    </w:p>
    <w:p w:rsidR="00006EF7" w:rsidRDefault="00006EF7" w:rsidP="00006EF7">
      <w:pPr>
        <w:rPr>
          <w:rFonts w:ascii="Calibri" w:hAnsi="Calibri" w:cs="Calibri"/>
          <w:sz w:val="18"/>
          <w:szCs w:val="18"/>
        </w:rPr>
      </w:pPr>
      <w:r>
        <w:rPr>
          <w:rFonts w:ascii="Calibri" w:hAnsi="Calibri" w:cs="Calibri"/>
          <w:sz w:val="18"/>
          <w:szCs w:val="18"/>
        </w:rPr>
        <w:t>Full list or resources acquired.</w:t>
      </w:r>
    </w:p>
    <w:p w:rsidR="00316839" w:rsidRDefault="00316839" w:rsidP="00316839">
      <w:pPr>
        <w:rPr>
          <w:rFonts w:ascii="Calibri" w:hAnsi="Calibri" w:cs="Calibri"/>
          <w:sz w:val="18"/>
          <w:szCs w:val="18"/>
        </w:rPr>
      </w:pPr>
      <w:r w:rsidRPr="006012D0">
        <w:rPr>
          <w:rFonts w:ascii="Calibri" w:hAnsi="Calibri" w:cs="Calibri"/>
          <w:sz w:val="18"/>
          <w:szCs w:val="18"/>
        </w:rPr>
        <w:t xml:space="preserve">Use staff meeting time to discuss what RE/RE visits have been taught or taken place that week.  </w:t>
      </w:r>
    </w:p>
    <w:p w:rsidR="000B39E4" w:rsidRDefault="000B39E4" w:rsidP="00316839">
      <w:pPr>
        <w:rPr>
          <w:rFonts w:ascii="Calibri" w:hAnsi="Calibri" w:cs="Calibri"/>
          <w:sz w:val="18"/>
          <w:szCs w:val="18"/>
        </w:rPr>
      </w:pPr>
      <w:r>
        <w:rPr>
          <w:rFonts w:ascii="Calibri" w:hAnsi="Calibri" w:cs="Calibri"/>
          <w:sz w:val="18"/>
          <w:szCs w:val="18"/>
        </w:rPr>
        <w:t xml:space="preserve">Regular conversations with children with regards RE being taught identifying knowledge gained, their own opinions and their sensitivity to the opinions of others with regards religion choice and world view. </w:t>
      </w:r>
    </w:p>
    <w:p w:rsidR="00226450" w:rsidRDefault="00226450" w:rsidP="00006EF7">
      <w:pPr>
        <w:tabs>
          <w:tab w:val="left" w:pos="4512"/>
        </w:tabs>
        <w:rPr>
          <w:rFonts w:ascii="Calibri" w:hAnsi="Calibri" w:cs="Calibri"/>
          <w:sz w:val="18"/>
          <w:szCs w:val="18"/>
        </w:rPr>
      </w:pPr>
      <w:r w:rsidRPr="006A5AF1">
        <w:rPr>
          <w:rFonts w:ascii="Calibri" w:hAnsi="Calibri" w:cs="Calibri"/>
          <w:sz w:val="18"/>
          <w:szCs w:val="18"/>
        </w:rPr>
        <w:t xml:space="preserve">Staff will </w:t>
      </w:r>
      <w:r w:rsidR="00006EF7">
        <w:rPr>
          <w:rFonts w:ascii="Calibri" w:hAnsi="Calibri" w:cs="Calibri"/>
          <w:sz w:val="18"/>
          <w:szCs w:val="18"/>
        </w:rPr>
        <w:t>receive</w:t>
      </w:r>
      <w:r w:rsidRPr="006A5AF1">
        <w:rPr>
          <w:rFonts w:ascii="Calibri" w:hAnsi="Calibri" w:cs="Calibri"/>
          <w:sz w:val="18"/>
          <w:szCs w:val="18"/>
        </w:rPr>
        <w:t xml:space="preserve"> relevant CPD to upskill, resulting in furthered confidence within their teaching of RE.</w:t>
      </w:r>
    </w:p>
    <w:p w:rsidR="008F615D" w:rsidRDefault="008F615D" w:rsidP="00006EF7">
      <w:pPr>
        <w:tabs>
          <w:tab w:val="left" w:pos="4512"/>
        </w:tabs>
        <w:rPr>
          <w:rFonts w:ascii="Calibri" w:hAnsi="Calibri" w:cs="Calibri"/>
          <w:sz w:val="18"/>
          <w:szCs w:val="18"/>
        </w:rPr>
      </w:pPr>
      <w:r>
        <w:rPr>
          <w:rFonts w:ascii="Calibri" w:hAnsi="Calibri" w:cs="Calibri"/>
          <w:sz w:val="18"/>
          <w:szCs w:val="18"/>
        </w:rPr>
        <w:t>RE Curriculum Days.</w:t>
      </w:r>
      <w:bookmarkStart w:id="0" w:name="_GoBack"/>
      <w:bookmarkEnd w:id="0"/>
    </w:p>
    <w:p w:rsidR="00316839" w:rsidRDefault="00316839" w:rsidP="00316839">
      <w:pPr>
        <w:pStyle w:val="Heading2"/>
      </w:pPr>
      <w:r>
        <w:t>Impact:</w:t>
      </w:r>
    </w:p>
    <w:p w:rsidR="00316839" w:rsidRPr="006A5AF1" w:rsidRDefault="00316839" w:rsidP="00316839">
      <w:pPr>
        <w:tabs>
          <w:tab w:val="left" w:pos="1815"/>
          <w:tab w:val="left" w:pos="4512"/>
        </w:tabs>
        <w:rPr>
          <w:rFonts w:ascii="Calibri" w:hAnsi="Calibri" w:cs="Calibri"/>
          <w:sz w:val="18"/>
        </w:rPr>
      </w:pPr>
      <w:r w:rsidRPr="006A5AF1">
        <w:rPr>
          <w:rFonts w:ascii="Calibri" w:hAnsi="Calibri" w:cs="Calibri"/>
          <w:sz w:val="18"/>
        </w:rPr>
        <w:t>Children to develop their respect for and sensitivity to others, in particular for those with faiths and beliefs different to their own.</w:t>
      </w:r>
    </w:p>
    <w:p w:rsidR="00316839" w:rsidRPr="006A5AF1" w:rsidRDefault="00316839" w:rsidP="00316839">
      <w:pPr>
        <w:tabs>
          <w:tab w:val="left" w:pos="1815"/>
          <w:tab w:val="left" w:pos="4512"/>
        </w:tabs>
        <w:rPr>
          <w:rFonts w:ascii="Calibri" w:hAnsi="Calibri" w:cs="Calibri"/>
          <w:sz w:val="18"/>
        </w:rPr>
      </w:pPr>
      <w:r w:rsidRPr="006A5AF1">
        <w:rPr>
          <w:rFonts w:ascii="Calibri" w:hAnsi="Calibri" w:cs="Calibri"/>
          <w:sz w:val="18"/>
        </w:rPr>
        <w:t xml:space="preserve">Children </w:t>
      </w:r>
      <w:r w:rsidR="000B39E4">
        <w:rPr>
          <w:rFonts w:ascii="Calibri" w:hAnsi="Calibri" w:cs="Calibri"/>
          <w:sz w:val="18"/>
        </w:rPr>
        <w:t>will have developed</w:t>
      </w:r>
      <w:r w:rsidRPr="006A5AF1">
        <w:rPr>
          <w:rFonts w:ascii="Calibri" w:hAnsi="Calibri" w:cs="Calibri"/>
          <w:sz w:val="18"/>
        </w:rPr>
        <w:t xml:space="preserve"> a knowledge of Christianity as the main religion within Great Britain whilst also taking into account the teachings and practices of other principal religions and worldviews in Great Britain including Buddhism, Hinduism, Islam, Judaism and Humanism. </w:t>
      </w:r>
    </w:p>
    <w:p w:rsidR="00316839" w:rsidRDefault="00316839" w:rsidP="00316839">
      <w:pPr>
        <w:tabs>
          <w:tab w:val="left" w:pos="4512"/>
        </w:tabs>
        <w:rPr>
          <w:rFonts w:ascii="Calibri" w:hAnsi="Calibri" w:cs="Calibri"/>
          <w:sz w:val="18"/>
          <w:szCs w:val="18"/>
        </w:rPr>
      </w:pPr>
      <w:r w:rsidRPr="0024454B">
        <w:rPr>
          <w:rFonts w:ascii="Calibri" w:hAnsi="Calibri" w:cs="Calibri"/>
          <w:sz w:val="18"/>
          <w:szCs w:val="18"/>
        </w:rPr>
        <w:t>When children talk about belief, theirs and others, they will do this with confidence, willingness and clarity.</w:t>
      </w:r>
    </w:p>
    <w:p w:rsidR="00316839" w:rsidRPr="00316839" w:rsidRDefault="00316839" w:rsidP="00316839">
      <w:r w:rsidRPr="006A5AF1">
        <w:rPr>
          <w:rFonts w:ascii="Calibri" w:hAnsi="Calibri" w:cs="Calibri"/>
          <w:sz w:val="18"/>
          <w:szCs w:val="18"/>
        </w:rPr>
        <w:t>Faith focused assembles delivered by school staff with confidence of content.</w:t>
      </w:r>
    </w:p>
    <w:p w:rsidR="004D4CA7" w:rsidRPr="004D4CA7" w:rsidRDefault="00006EF7" w:rsidP="004D4CA7">
      <w:pPr>
        <w:rPr>
          <w:sz w:val="18"/>
          <w:szCs w:val="18"/>
        </w:rPr>
      </w:pPr>
      <w:r>
        <w:rPr>
          <w:sz w:val="18"/>
          <w:szCs w:val="18"/>
        </w:rPr>
        <w:t>Increased staff confidence with the teaching of RE and delivering faith based assemblies.</w:t>
      </w:r>
    </w:p>
    <w:sectPr w:rsidR="004D4CA7" w:rsidRPr="004D4C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CA7"/>
    <w:rsid w:val="00006EF7"/>
    <w:rsid w:val="000B39E4"/>
    <w:rsid w:val="00226450"/>
    <w:rsid w:val="00316839"/>
    <w:rsid w:val="004D4CA7"/>
    <w:rsid w:val="00825C0B"/>
    <w:rsid w:val="008F615D"/>
    <w:rsid w:val="00A12C5E"/>
    <w:rsid w:val="00C40C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AD732E-8865-421D-AF8A-479B69820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D4C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D4C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CA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D4CA7"/>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8F61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1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2115</TotalTime>
  <Pages>1</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emmerson</dc:creator>
  <cp:keywords/>
  <dc:description/>
  <cp:lastModifiedBy>Paul emmerson</cp:lastModifiedBy>
  <cp:revision>7</cp:revision>
  <cp:lastPrinted>2019-09-23T14:22:00Z</cp:lastPrinted>
  <dcterms:created xsi:type="dcterms:W3CDTF">2019-09-21T10:47:00Z</dcterms:created>
  <dcterms:modified xsi:type="dcterms:W3CDTF">2019-09-24T04:57:00Z</dcterms:modified>
</cp:coreProperties>
</file>